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2504571"/>
    <w:bookmarkStart w:id="1" w:name="_GoBack"/>
    <w:bookmarkEnd w:id="1"/>
    <w:p w14:paraId="5B734C8C" w14:textId="7030AE5E" w:rsidR="009D5B3F" w:rsidRDefault="00041442">
      <w:pPr>
        <w:pStyle w:val="BodyA"/>
        <w:rPr>
          <w:noProof/>
          <w:color w:val="6C2085" w:themeColor="accent6"/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80010" distB="80010" distL="80010" distR="80010" simplePos="0" relativeHeight="251660288" behindDoc="0" locked="0" layoutInCell="1" allowOverlap="1" wp14:anchorId="5E7890E0" wp14:editId="65C867DA">
                <wp:simplePos x="0" y="0"/>
                <wp:positionH relativeFrom="margin">
                  <wp:posOffset>57150</wp:posOffset>
                </wp:positionH>
                <wp:positionV relativeFrom="line">
                  <wp:posOffset>3175</wp:posOffset>
                </wp:positionV>
                <wp:extent cx="6769100" cy="2664679"/>
                <wp:effectExtent l="0" t="0" r="12700" b="254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2664679"/>
                          <a:chOff x="56911" y="-2664422"/>
                          <a:chExt cx="6740800" cy="46042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56911" y="-346162"/>
                            <a:ext cx="6740800" cy="1779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6396" y="-2664422"/>
                            <a:ext cx="6582714" cy="46042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EC0FC3" w14:textId="7D67D37F" w:rsidR="00F976F3" w:rsidRPr="00F976F3" w:rsidRDefault="00572D5E" w:rsidP="00057516">
                              <w:pPr>
                                <w:pStyle w:val="BodyB"/>
                                <w:rPr>
                                  <w:rFonts w:ascii="Helvetica" w:hAnsi="Helvetica"/>
                                  <w:b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 xml:space="preserve">                </w:t>
                              </w:r>
                              <w:r w:rsidR="00F976F3" w:rsidRPr="00F976F3">
                                <w:rPr>
                                  <w:rFonts w:ascii="Helvetica" w:hAnsi="Helvetica"/>
                                  <w:b/>
                                  <w:color w:val="auto"/>
                                  <w:sz w:val="52"/>
                                  <w:szCs w:val="52"/>
                                  <w:u w:color="6C2085"/>
                                </w:rPr>
                                <w:t>Manchester Art Gallery</w:t>
                              </w:r>
                            </w:p>
                            <w:p w14:paraId="63AE8614" w14:textId="1F52012B" w:rsidR="00057516" w:rsidRDefault="00F976F3" w:rsidP="00057516">
                              <w:pPr>
                                <w:pStyle w:val="BodyB"/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 xml:space="preserve">    </w:t>
                              </w:r>
                              <w:r w:rsidR="00057516"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>Welcome to Open doors</w:t>
                              </w:r>
                              <w:r w:rsidR="00A758EE"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 xml:space="preserve"> </w:t>
                              </w:r>
                              <w:r w:rsidR="001A7E9C"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>15th Dec</w:t>
                              </w:r>
                              <w:r w:rsidR="009D5B3F"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  <w:t>ember</w:t>
                              </w:r>
                            </w:p>
                            <w:p w14:paraId="59730678" w14:textId="75C3C378" w:rsidR="005A234A" w:rsidRPr="00057516" w:rsidRDefault="00057516" w:rsidP="00057516">
                              <w:pPr>
                                <w:pStyle w:val="BodyB"/>
                                <w:rPr>
                                  <w:rFonts w:ascii="Helvetica" w:hAnsi="Helvetica"/>
                                  <w:color w:val="6C2085"/>
                                  <w:sz w:val="52"/>
                                  <w:szCs w:val="52"/>
                                  <w:u w:color="6C2085"/>
                                </w:rPr>
                              </w:pPr>
                              <w:r w:rsidRPr="00057516">
                                <w:rPr>
                                  <w:rFonts w:ascii="Helvetica" w:hAnsi="Helvetica"/>
                                  <w:color w:val="auto"/>
                                  <w:u w:color="6C2085"/>
                                </w:rPr>
                                <w:t>O</w:t>
                              </w:r>
                              <w:r w:rsidR="00BA7B82" w:rsidRPr="00057516">
                                <w:rPr>
                                  <w:rFonts w:ascii="Helvetica" w:hAnsi="Helvetica"/>
                                  <w:color w:val="auto"/>
                                  <w:lang w:val="en-US"/>
                                </w:rPr>
                                <w:t>pen</w:t>
                              </w:r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 doors is a creative workshop especially for </w:t>
                              </w:r>
                              <w:r w:rsidR="00817FB6">
                                <w:rPr>
                                  <w:rFonts w:ascii="Helvetica" w:hAnsi="Helvetica"/>
                                  <w:lang w:val="en-US"/>
                                </w:rPr>
                                <w:t>children</w:t>
                              </w:r>
                              <w:r w:rsidR="00F976F3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 and adults </w:t>
                              </w:r>
                              <w:r w:rsidR="00817FB6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 with autism and </w:t>
                              </w:r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>other s</w:t>
                              </w:r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>o</w:t>
                              </w:r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cial </w:t>
                              </w:r>
                              <w:r w:rsidR="00BA7B82" w:rsidRPr="00057516">
                                <w:rPr>
                                  <w:rFonts w:ascii="Helvetica" w:hAnsi="Helvetica"/>
                                  <w:color w:val="auto"/>
                                  <w:lang w:val="en-US"/>
                                </w:rPr>
                                <w:t>communication</w:t>
                              </w:r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 issues, their families and </w:t>
                              </w:r>
                              <w:proofErr w:type="spellStart"/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>carers</w:t>
                              </w:r>
                              <w:proofErr w:type="spellEnd"/>
                              <w:r w:rsidR="00BA7B82">
                                <w:rPr>
                                  <w:rFonts w:ascii="Helvetica" w:hAnsi="Helvetica"/>
                                  <w:lang w:val="en-US"/>
                                </w:rPr>
                                <w:t xml:space="preserve">. We open our doors early so that you can come enjoy and explore art together as a family. </w:t>
                              </w:r>
                            </w:p>
                            <w:p w14:paraId="1C885193" w14:textId="4B3F80BA" w:rsidR="005141E3" w:rsidRPr="009D5B3F" w:rsidRDefault="00054045">
                              <w:pPr>
                                <w:pStyle w:val="BodyB"/>
                                <w:spacing w:before="100" w:after="100"/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D5B3F"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This </w:t>
                              </w:r>
                              <w:r w:rsidR="005141E3"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Month’s session </w:t>
                              </w:r>
                              <w:proofErr w:type="gramStart"/>
                              <w:r w:rsidR="005141E3"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is :</w:t>
                              </w:r>
                              <w:proofErr w:type="gramEnd"/>
                              <w:r w:rsidR="009E114D"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Saturday 15</w:t>
                              </w:r>
                              <w:r w:rsidR="00C63414" w:rsidRPr="00945887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C63414" w:rsidRP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December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C63414" w:rsidRPr="005141E3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bookmarkStart w:id="2" w:name="_Hlk529947672"/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-9.15-11.15</w:t>
                              </w:r>
                              <w:bookmarkEnd w:id="2"/>
                            </w:p>
                            <w:p w14:paraId="30FB1123" w14:textId="7CBFB3C1" w:rsidR="005141E3" w:rsidRDefault="009D5B3F">
                              <w:pPr>
                                <w:pStyle w:val="BodyB"/>
                                <w:spacing w:before="100" w:after="100"/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9D5B3F"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Next month’s session is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  <w:r w:rsidR="00C63414" w:rsidRPr="009E114D">
                                <w:rPr>
                                  <w:rFonts w:ascii="Helvetica" w:hAnsi="Helvetica"/>
                                  <w:b/>
                                  <w:bCs/>
                                  <w:color w:val="501863" w:themeColor="accent6" w:themeShade="BF"/>
                                  <w:sz w:val="28"/>
                                  <w:szCs w:val="28"/>
                                  <w:lang w:val="en-US"/>
                                </w:rPr>
                                <w:t>Saturday 19</w:t>
                              </w:r>
                              <w:r w:rsidR="00C63414" w:rsidRPr="009E114D">
                                <w:rPr>
                                  <w:rFonts w:ascii="Helvetica" w:hAnsi="Helvetica"/>
                                  <w:b/>
                                  <w:bCs/>
                                  <w:color w:val="501863" w:themeColor="accent6" w:themeShade="BF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C63414" w:rsidRPr="009E114D">
                                <w:rPr>
                                  <w:rFonts w:ascii="Helvetica" w:hAnsi="Helvetica"/>
                                  <w:b/>
                                  <w:bCs/>
                                  <w:color w:val="501863" w:themeColor="accent6" w:themeShade="BF"/>
                                  <w:sz w:val="28"/>
                                  <w:szCs w:val="28"/>
                                  <w:lang w:val="en-US"/>
                                </w:rPr>
                                <w:t xml:space="preserve"> January 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501863" w:themeColor="accent6" w:themeShade="BF"/>
                                  <w:sz w:val="28"/>
                                  <w:szCs w:val="28"/>
                                  <w:lang w:val="en-US"/>
                                </w:rPr>
                                <w:t xml:space="preserve">      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bookmarkStart w:id="3" w:name="_Hlk531610705"/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9.15-11.15</w:t>
                              </w:r>
                              <w:bookmarkEnd w:id="3"/>
                            </w:p>
                            <w:p w14:paraId="77F9C49D" w14:textId="23E21A54" w:rsidR="00572D5E" w:rsidRPr="00C63414" w:rsidRDefault="005404C3">
                              <w:pPr>
                                <w:pStyle w:val="BodyB"/>
                                <w:spacing w:before="100" w:after="100"/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5404C3"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And then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………………</w:t>
                              </w:r>
                              <w:r w:rsidR="009E114D"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  : </w:t>
                              </w:r>
                              <w:r w:rsidR="00C63414" w:rsidRP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>Saturday 16</w:t>
                              </w:r>
                              <w:r w:rsidR="00C63414" w:rsidRP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C63414" w:rsidRP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February </w:t>
                              </w:r>
                              <w:r w:rsidR="00C63414">
                                <w:rPr>
                                  <w:rFonts w:ascii="Helvetica" w:hAnsi="Helvetica"/>
                                  <w:b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  <w:t xml:space="preserve">     -9.15-11.15</w:t>
                              </w:r>
                            </w:p>
                            <w:p w14:paraId="6EE6AAB6" w14:textId="746710C3" w:rsidR="00054045" w:rsidRPr="00054045" w:rsidRDefault="00054045">
                              <w:pPr>
                                <w:pStyle w:val="BodyB"/>
                                <w:spacing w:before="100" w:after="100"/>
                                <w:rPr>
                                  <w:rFonts w:ascii="Helvetica" w:hAnsi="Helvetica"/>
                                  <w:bCs/>
                                  <w:color w:val="6C2085" w:themeColor="accent6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</w:p>
                            <w:p w14:paraId="6369CBA2" w14:textId="4BDFC41D" w:rsidR="00F976F3" w:rsidRPr="00F976F3" w:rsidRDefault="00F976F3">
                              <w:pPr>
                                <w:pStyle w:val="BodyB"/>
                                <w:spacing w:before="100" w:after="100"/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76F3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Please feel free to </w:t>
                              </w:r>
                              <w:r w:rsidR="00F71A94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contact </w:t>
                              </w:r>
                              <w:r w:rsidRPr="00F976F3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katy McCall on 0161</w:t>
                              </w:r>
                              <w:r w:rsidR="00F71A94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F976F3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235 8869</w:t>
                              </w:r>
                              <w:r w:rsidR="00F71A94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7" w:history="1">
                                <w:r w:rsidR="00F71A94" w:rsidRPr="00681502">
                                  <w:rPr>
                                    <w:rStyle w:val="Hyperlink"/>
                                    <w:rFonts w:ascii="Helvetica" w:hAnsi="Helvetica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k.mccall1@manchester.gov.uk</w:t>
                                </w:r>
                              </w:hyperlink>
                              <w:r w:rsidR="00F71A94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F976F3">
                                <w:rPr>
                                  <w:rFonts w:ascii="Helvetica" w:hAnsi="Helvetica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if you have any questions or would like to find out more </w:t>
                              </w:r>
                            </w:p>
                            <w:p w14:paraId="067CAEC3" w14:textId="77777777" w:rsidR="00F976F3" w:rsidRDefault="00F976F3">
                              <w:pPr>
                                <w:pStyle w:val="BodyB"/>
                                <w:spacing w:before="100" w:after="100"/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.5pt;margin-top:.25pt;width:533pt;height:209.8pt;z-index:251660288;mso-wrap-distance-left:6.3pt;mso-wrap-distance-top:6.3pt;mso-wrap-distance-right:6.3pt;mso-wrap-distance-bottom:6.3pt;mso-position-horizontal-relative:margin;mso-position-vertical-relative:line;mso-width-relative:margin;mso-height-relative:margin" coordorigin="569,-26644" coordsize="67408,4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">
                <v:rect id="Shape 1073741825" o:spid="_x0000_s1027" style="position:absolute;left:569;top:-3461;width:67408;height:17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/>
                <v:rect id="Shape 1073741826" o:spid="_x0000_s1028" style="position:absolute;left:663;top:-26644;width:65828;height:4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t7MYA&#10;AADjAAAADwAAAGRycy9kb3ducmV2LnhtbERPX2vCMBB/H+w7hBv4NlN1aKlGEVEQBpNWP8DR3Jqy&#10;5lKSqHWffhkM9ni//7faDLYTN/KhdaxgMs5AENdOt9wouJwPrzmIEJE1do5JwYMCbNbPTysstLtz&#10;SbcqNiKFcChQgYmxL6QMtSGLYex64sR9Om8xptM3Unu8p3DbyWmWzaXFllODwZ52huqv6moV7C/u&#10;9H6YfXzn5+Dwamx5qnyp1Ohl2C5BRBriv/jPfdRpfraYLd4m+XQOvz8lA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Bt7MYAAADjAAAADwAAAAAAAAAAAAAAAACYAgAAZHJz&#10;L2Rvd25yZXYueG1sUEsFBgAAAAAEAAQA9QAAAIsDAAAAAA==&#10;" filled="f" stroked="f" strokeweight="1pt">
                  <v:stroke miterlimit="4"/>
                  <v:textbox inset="1.2699mm,1.2699mm,1.2699mm,1.2699mm">
                    <w:txbxContent>
                      <w:p w14:paraId="68EC0FC3" w14:textId="7D67D37F" w:rsidR="00F976F3" w:rsidRPr="00F976F3" w:rsidRDefault="00572D5E" w:rsidP="00057516">
                        <w:pPr>
                          <w:pStyle w:val="BodyB"/>
                          <w:rPr>
                            <w:rFonts w:ascii="Helvetica" w:hAnsi="Helvetica"/>
                            <w:b/>
                            <w:color w:val="6C2085"/>
                            <w:sz w:val="52"/>
                            <w:szCs w:val="52"/>
                            <w:u w:color="6C2085"/>
                          </w:rPr>
                        </w:pPr>
                        <w:r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 xml:space="preserve">                </w:t>
                        </w:r>
                        <w:r w:rsidR="00F976F3" w:rsidRPr="00F976F3">
                          <w:rPr>
                            <w:rFonts w:ascii="Helvetica" w:hAnsi="Helvetica"/>
                            <w:b/>
                            <w:color w:val="auto"/>
                            <w:sz w:val="52"/>
                            <w:szCs w:val="52"/>
                            <w:u w:color="6C2085"/>
                          </w:rPr>
                          <w:t>Manchester Art Gallery</w:t>
                        </w:r>
                      </w:p>
                      <w:p w14:paraId="63AE8614" w14:textId="1F52012B" w:rsidR="00057516" w:rsidRDefault="00F976F3" w:rsidP="00057516">
                        <w:pPr>
                          <w:pStyle w:val="BodyB"/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</w:pPr>
                        <w:r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 xml:space="preserve">    </w:t>
                        </w:r>
                        <w:r w:rsidR="00057516"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>Welcome to Open doors</w:t>
                        </w:r>
                        <w:r w:rsidR="00A758EE"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 xml:space="preserve"> </w:t>
                        </w:r>
                        <w:r w:rsidR="001A7E9C"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>15th Dec</w:t>
                        </w:r>
                        <w:r w:rsidR="009D5B3F"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  <w:t>ember</w:t>
                        </w:r>
                      </w:p>
                      <w:p w14:paraId="59730678" w14:textId="75C3C378" w:rsidR="005A234A" w:rsidRPr="00057516" w:rsidRDefault="00057516" w:rsidP="00057516">
                        <w:pPr>
                          <w:pStyle w:val="BodyB"/>
                          <w:rPr>
                            <w:rFonts w:ascii="Helvetica" w:hAnsi="Helvetica"/>
                            <w:color w:val="6C2085"/>
                            <w:sz w:val="52"/>
                            <w:szCs w:val="52"/>
                            <w:u w:color="6C2085"/>
                          </w:rPr>
                        </w:pPr>
                        <w:r w:rsidRPr="00057516">
                          <w:rPr>
                            <w:rFonts w:ascii="Helvetica" w:hAnsi="Helvetica"/>
                            <w:color w:val="auto"/>
                            <w:u w:color="6C2085"/>
                          </w:rPr>
                          <w:t>O</w:t>
                        </w:r>
                        <w:r w:rsidR="00BA7B82" w:rsidRPr="00057516">
                          <w:rPr>
                            <w:rFonts w:ascii="Helvetica" w:hAnsi="Helvetica"/>
                            <w:color w:val="auto"/>
                            <w:lang w:val="en-US"/>
                          </w:rPr>
                          <w:t>pen</w:t>
                        </w:r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 xml:space="preserve"> doors is a creative workshop especially for </w:t>
                        </w:r>
                        <w:r w:rsidR="00817FB6">
                          <w:rPr>
                            <w:rFonts w:ascii="Helvetica" w:hAnsi="Helvetica"/>
                            <w:lang w:val="en-US"/>
                          </w:rPr>
                          <w:t>children</w:t>
                        </w:r>
                        <w:r w:rsidR="00F976F3">
                          <w:rPr>
                            <w:rFonts w:ascii="Helvetica" w:hAnsi="Helvetica"/>
                            <w:lang w:val="en-US"/>
                          </w:rPr>
                          <w:t xml:space="preserve"> and adults </w:t>
                        </w:r>
                        <w:r w:rsidR="00817FB6">
                          <w:rPr>
                            <w:rFonts w:ascii="Helvetica" w:hAnsi="Helvetica"/>
                            <w:lang w:val="en-US"/>
                          </w:rPr>
                          <w:t xml:space="preserve"> with autism and </w:t>
                        </w:r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 xml:space="preserve">other social </w:t>
                        </w:r>
                        <w:r w:rsidR="00BA7B82" w:rsidRPr="00057516">
                          <w:rPr>
                            <w:rFonts w:ascii="Helvetica" w:hAnsi="Helvetica"/>
                            <w:color w:val="auto"/>
                            <w:lang w:val="en-US"/>
                          </w:rPr>
                          <w:t>communication</w:t>
                        </w:r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 xml:space="preserve"> issues, their families and </w:t>
                        </w:r>
                        <w:proofErr w:type="spellStart"/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>ca</w:t>
                        </w:r>
                        <w:bookmarkStart w:id="4" w:name="_GoBack"/>
                        <w:bookmarkEnd w:id="4"/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>rers</w:t>
                        </w:r>
                        <w:proofErr w:type="spellEnd"/>
                        <w:r w:rsidR="00BA7B82">
                          <w:rPr>
                            <w:rFonts w:ascii="Helvetica" w:hAnsi="Helvetica"/>
                            <w:lang w:val="en-US"/>
                          </w:rPr>
                          <w:t xml:space="preserve">. We open our doors early so that you can come enjoy and explore art together as a family. </w:t>
                        </w:r>
                      </w:p>
                      <w:p w14:paraId="1C885193" w14:textId="4B3F80BA" w:rsidR="005141E3" w:rsidRPr="009D5B3F" w:rsidRDefault="00054045">
                        <w:pPr>
                          <w:pStyle w:val="BodyB"/>
                          <w:spacing w:before="100" w:after="100"/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D5B3F"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This </w:t>
                        </w:r>
                        <w:r w:rsidR="005141E3"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Month’s session </w:t>
                        </w:r>
                        <w:proofErr w:type="gramStart"/>
                        <w:r w:rsidR="005141E3"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is :</w:t>
                        </w:r>
                        <w:proofErr w:type="gramEnd"/>
                        <w:r w:rsidR="009E114D"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Saturday 15</w:t>
                        </w:r>
                        <w:r w:rsidR="00C63414" w:rsidRPr="00945887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th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C63414" w:rsidRP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December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C63414" w:rsidRPr="005141E3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bookmarkStart w:id="5" w:name="_Hlk529947672"/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-9.15-11.15</w:t>
                        </w:r>
                        <w:bookmarkEnd w:id="5"/>
                      </w:p>
                      <w:p w14:paraId="30FB1123" w14:textId="7CBFB3C1" w:rsidR="005141E3" w:rsidRDefault="009D5B3F">
                        <w:pPr>
                          <w:pStyle w:val="BodyB"/>
                          <w:spacing w:before="100" w:after="100"/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9D5B3F">
                          <w:rPr>
                            <w:rFonts w:ascii="Helvetica" w:hAnsi="Helvetic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Next month’s session is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  <w:r w:rsidR="00C63414" w:rsidRPr="009E114D">
                          <w:rPr>
                            <w:rFonts w:ascii="Helvetica" w:hAnsi="Helvetica"/>
                            <w:b/>
                            <w:bCs/>
                            <w:color w:val="501863" w:themeColor="accent6" w:themeShade="BF"/>
                            <w:sz w:val="28"/>
                            <w:szCs w:val="28"/>
                            <w:lang w:val="en-US"/>
                          </w:rPr>
                          <w:t>Saturday 19</w:t>
                        </w:r>
                        <w:r w:rsidR="00C63414" w:rsidRPr="009E114D">
                          <w:rPr>
                            <w:rFonts w:ascii="Helvetica" w:hAnsi="Helvetica"/>
                            <w:b/>
                            <w:bCs/>
                            <w:color w:val="501863" w:themeColor="accent6" w:themeShade="BF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th</w:t>
                        </w:r>
                        <w:r w:rsidR="00C63414" w:rsidRPr="009E114D">
                          <w:rPr>
                            <w:rFonts w:ascii="Helvetica" w:hAnsi="Helvetica"/>
                            <w:b/>
                            <w:bCs/>
                            <w:color w:val="501863" w:themeColor="accent6" w:themeShade="BF"/>
                            <w:sz w:val="28"/>
                            <w:szCs w:val="28"/>
                            <w:lang w:val="en-US"/>
                          </w:rPr>
                          <w:t xml:space="preserve"> January 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501863" w:themeColor="accent6" w:themeShade="BF"/>
                            <w:sz w:val="28"/>
                            <w:szCs w:val="28"/>
                            <w:lang w:val="en-US"/>
                          </w:rPr>
                          <w:t xml:space="preserve">      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bookmarkStart w:id="6" w:name="_Hlk531610705"/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9.15-11.15</w:t>
                        </w:r>
                        <w:bookmarkEnd w:id="6"/>
                      </w:p>
                      <w:p w14:paraId="77F9C49D" w14:textId="23E21A54" w:rsidR="00572D5E" w:rsidRPr="00C63414" w:rsidRDefault="005404C3">
                        <w:pPr>
                          <w:pStyle w:val="BodyB"/>
                          <w:spacing w:before="100" w:after="100"/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5404C3">
                          <w:rPr>
                            <w:rFonts w:ascii="Helvetica" w:hAnsi="Helvetic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And then 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………………</w:t>
                        </w:r>
                        <w:r w:rsidR="009E114D">
                          <w:rPr>
                            <w:rFonts w:ascii="Helvetica" w:hAnsi="Helvetic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   : </w:t>
                        </w:r>
                        <w:r w:rsidR="00C63414" w:rsidRP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>Saturday 16</w:t>
                        </w:r>
                        <w:r w:rsidR="00C63414" w:rsidRP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th</w:t>
                        </w:r>
                        <w:r w:rsidR="00C63414" w:rsidRP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February </w:t>
                        </w:r>
                        <w:r w:rsidR="00C63414">
                          <w:rPr>
                            <w:rFonts w:ascii="Helvetica" w:hAnsi="Helvetica"/>
                            <w:b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  <w:t xml:space="preserve">     -9.15-11.15</w:t>
                        </w:r>
                      </w:p>
                      <w:p w14:paraId="6EE6AAB6" w14:textId="746710C3" w:rsidR="00054045" w:rsidRPr="00054045" w:rsidRDefault="00054045">
                        <w:pPr>
                          <w:pStyle w:val="BodyB"/>
                          <w:spacing w:before="100" w:after="100"/>
                          <w:rPr>
                            <w:rFonts w:ascii="Helvetica" w:hAnsi="Helvetica"/>
                            <w:bCs/>
                            <w:color w:val="6C2085" w:themeColor="accent6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</w:p>
                      <w:p w14:paraId="6369CBA2" w14:textId="4BDFC41D" w:rsidR="00F976F3" w:rsidRPr="00F976F3" w:rsidRDefault="00F976F3">
                        <w:pPr>
                          <w:pStyle w:val="BodyB"/>
                          <w:spacing w:before="100" w:after="100"/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F976F3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Please feel free to </w:t>
                        </w:r>
                        <w:r w:rsidR="00F71A94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contact </w:t>
                        </w:r>
                        <w:r w:rsidRPr="00F976F3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>katy McCall on 0161</w:t>
                        </w:r>
                        <w:r w:rsidR="00F71A94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F976F3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>235 8869</w:t>
                        </w:r>
                        <w:r w:rsidR="00F71A94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8" w:history="1">
                          <w:r w:rsidR="00F71A94" w:rsidRPr="00681502">
                            <w:rPr>
                              <w:rStyle w:val="Hyperlink"/>
                              <w:rFonts w:ascii="Helvetica" w:hAnsi="Helvetica"/>
                              <w:bCs/>
                              <w:sz w:val="20"/>
                              <w:szCs w:val="20"/>
                              <w:lang w:val="en-US"/>
                            </w:rPr>
                            <w:t>k.mccall1@manchester.gov.uk</w:t>
                          </w:r>
                        </w:hyperlink>
                        <w:r w:rsidR="00F71A94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F976F3">
                          <w:rPr>
                            <w:rFonts w:ascii="Helvetica" w:hAnsi="Helvetica"/>
                            <w:bCs/>
                            <w:sz w:val="20"/>
                            <w:szCs w:val="20"/>
                            <w:lang w:val="en-US"/>
                          </w:rPr>
                          <w:t xml:space="preserve"> if you have any questions or would like to find out more </w:t>
                        </w:r>
                      </w:p>
                      <w:p w14:paraId="067CAEC3" w14:textId="77777777" w:rsidR="00F976F3" w:rsidRDefault="00F976F3">
                        <w:pPr>
                          <w:pStyle w:val="BodyB"/>
                          <w:spacing w:before="100" w:after="100"/>
                          <w:rPr>
                            <w:rFonts w:ascii="Helvetica" w:eastAsia="Helvetica" w:hAnsi="Helvetica" w:cs="Helvetic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2E1D27">
        <w:rPr>
          <w:sz w:val="28"/>
          <w:szCs w:val="28"/>
        </w:rPr>
        <w:t xml:space="preserve">When you arrive at the </w:t>
      </w:r>
      <w:r w:rsidR="00B53350">
        <w:rPr>
          <w:sz w:val="28"/>
          <w:szCs w:val="28"/>
        </w:rPr>
        <w:t>Gallery, walk</w:t>
      </w:r>
      <w:r w:rsidR="002E1D27">
        <w:rPr>
          <w:sz w:val="28"/>
          <w:szCs w:val="28"/>
        </w:rPr>
        <w:t xml:space="preserve"> between the pillars and through the front</w:t>
      </w:r>
      <w:r w:rsidR="00950730">
        <w:rPr>
          <w:sz w:val="28"/>
          <w:szCs w:val="28"/>
        </w:rPr>
        <w:t xml:space="preserve"> door. Follow the arrows to the</w:t>
      </w:r>
      <w:r w:rsidR="00C63414">
        <w:rPr>
          <w:sz w:val="28"/>
          <w:szCs w:val="28"/>
        </w:rPr>
        <w:t xml:space="preserve"> Martin Parr </w:t>
      </w:r>
      <w:r w:rsidR="00CA043C">
        <w:rPr>
          <w:sz w:val="28"/>
          <w:szCs w:val="28"/>
        </w:rPr>
        <w:t>E</w:t>
      </w:r>
      <w:r w:rsidR="00C63414">
        <w:rPr>
          <w:sz w:val="28"/>
          <w:szCs w:val="28"/>
        </w:rPr>
        <w:t>xhibition</w:t>
      </w:r>
      <w:r w:rsidR="009D5B3F">
        <w:rPr>
          <w:sz w:val="28"/>
          <w:szCs w:val="28"/>
        </w:rPr>
        <w:t>.</w:t>
      </w:r>
    </w:p>
    <w:p w14:paraId="2104613B" w14:textId="77777777" w:rsidR="009D5B3F" w:rsidRDefault="009D5B3F">
      <w:pPr>
        <w:pStyle w:val="BodyA"/>
        <w:rPr>
          <w:noProof/>
          <w:color w:val="6C2085" w:themeColor="accent6"/>
          <w:sz w:val="28"/>
          <w:szCs w:val="28"/>
        </w:rPr>
      </w:pPr>
    </w:p>
    <w:p w14:paraId="5537457C" w14:textId="77777777" w:rsidR="009E114D" w:rsidRDefault="002E5461">
      <w:pPr>
        <w:pStyle w:val="BodyA"/>
        <w:rPr>
          <w:noProof/>
          <w:color w:val="6C2085" w:themeColor="accent6"/>
          <w:sz w:val="28"/>
          <w:szCs w:val="28"/>
        </w:rPr>
      </w:pPr>
      <w:r>
        <w:rPr>
          <w:noProof/>
          <w:sz w:val="44"/>
          <w:szCs w:val="44"/>
          <w:lang w:val="en-GB"/>
        </w:rPr>
        <w:drawing>
          <wp:inline distT="0" distB="0" distL="0" distR="0" wp14:anchorId="05918EF4" wp14:editId="67D9573C">
            <wp:extent cx="2969895" cy="204753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81" cy="205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730">
        <w:rPr>
          <w:noProof/>
          <w:color w:val="6C2085" w:themeColor="accent6"/>
          <w:sz w:val="28"/>
          <w:szCs w:val="28"/>
        </w:rPr>
        <w:t xml:space="preserve">    </w:t>
      </w:r>
      <w:r w:rsidRPr="006230CD">
        <w:rPr>
          <w:noProof/>
          <w:color w:val="6C2085" w:themeColor="accent6"/>
          <w:sz w:val="28"/>
          <w:szCs w:val="28"/>
          <w:lang w:val="en-GB"/>
        </w:rPr>
        <w:drawing>
          <wp:inline distT="0" distB="0" distL="0" distR="0" wp14:anchorId="1DE59289" wp14:editId="0B3352A9">
            <wp:extent cx="2800350" cy="2099741"/>
            <wp:effectExtent l="0" t="0" r="0" b="0"/>
            <wp:docPr id="2" name="Picture 2" descr="D:\Pictures\nadia Pictures\work\ARTGALLERYSTUFF\OPEN doors May2018\DSC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nadia Pictures\work\ARTGALLERYSTUFF\OPEN doors May2018\DSC05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86" cy="21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30">
        <w:rPr>
          <w:noProof/>
          <w:color w:val="6C2085" w:themeColor="accent6"/>
          <w:sz w:val="28"/>
          <w:szCs w:val="28"/>
        </w:rPr>
        <w:t xml:space="preserve"> </w:t>
      </w:r>
    </w:p>
    <w:p w14:paraId="44DC02C7" w14:textId="476368D4" w:rsidR="00C44401" w:rsidRDefault="009E114D">
      <w:pPr>
        <w:pStyle w:val="BodyA"/>
        <w:rPr>
          <w:noProof/>
          <w:color w:val="6C2085" w:themeColor="accent6"/>
          <w:sz w:val="28"/>
          <w:szCs w:val="28"/>
        </w:rPr>
      </w:pPr>
      <w:r>
        <w:rPr>
          <w:noProof/>
          <w:color w:val="6C2085" w:themeColor="accent6"/>
          <w:sz w:val="28"/>
          <w:szCs w:val="28"/>
        </w:rPr>
        <w:t xml:space="preserve">Explore the gallery and  make some art </w:t>
      </w:r>
    </w:p>
    <w:p w14:paraId="57A11FFA" w14:textId="0EF7E0E0" w:rsidR="00F43EB9" w:rsidRDefault="00F43EB9">
      <w:pPr>
        <w:pStyle w:val="BodyA"/>
        <w:rPr>
          <w:noProof/>
          <w:sz w:val="44"/>
          <w:szCs w:val="44"/>
        </w:rPr>
      </w:pPr>
      <w:r>
        <w:rPr>
          <w:noProof/>
          <w:color w:val="6C2085" w:themeColor="accent6"/>
          <w:sz w:val="28"/>
          <w:szCs w:val="28"/>
        </w:rPr>
        <w:t xml:space="preserve">         </w:t>
      </w:r>
      <w:r w:rsidR="00C44401">
        <w:rPr>
          <w:noProof/>
          <w:color w:val="6C2085" w:themeColor="accent6"/>
          <w:sz w:val="28"/>
          <w:szCs w:val="28"/>
        </w:rPr>
        <w:t xml:space="preserve"> </w:t>
      </w:r>
      <w:r w:rsidR="00950730">
        <w:rPr>
          <w:noProof/>
          <w:color w:val="6C2085" w:themeColor="accent6"/>
          <w:sz w:val="28"/>
          <w:szCs w:val="28"/>
        </w:rPr>
        <w:t xml:space="preserve"> </w:t>
      </w:r>
      <w:r w:rsidR="00C44401">
        <w:rPr>
          <w:noProof/>
          <w:lang w:val="en-GB"/>
        </w:rPr>
        <w:drawing>
          <wp:inline distT="0" distB="0" distL="0" distR="0" wp14:anchorId="18CBC5E9" wp14:editId="00189BCF">
            <wp:extent cx="2419350" cy="2152650"/>
            <wp:effectExtent l="0" t="0" r="0" b="0"/>
            <wp:docPr id="3" name="Picture 3" descr="http://manchesterartgallery.org/wp-content/uploads/2018/04/martin_parr_5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chesterartgallery.org/wp-content/uploads/2018/04/martin_parr_520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30">
        <w:rPr>
          <w:noProof/>
          <w:color w:val="6C2085" w:themeColor="accent6"/>
          <w:sz w:val="28"/>
          <w:szCs w:val="28"/>
        </w:rPr>
        <w:t xml:space="preserve">         </w:t>
      </w:r>
      <w:r w:rsidR="00C44401">
        <w:rPr>
          <w:noProof/>
          <w:lang w:val="en-GB"/>
        </w:rPr>
        <w:drawing>
          <wp:inline distT="0" distB="0" distL="0" distR="0" wp14:anchorId="6409B132" wp14:editId="7BF53EC2">
            <wp:extent cx="2352675" cy="2495550"/>
            <wp:effectExtent l="0" t="0" r="9525" b="0"/>
            <wp:docPr id="5" name="Picture 5" descr="http://manchesterartgallery.org/wp-content/uploads/2018/10/image6-350x350-300x300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chesterartgallery.org/wp-content/uploads/2018/10/image6-350x350-300x300_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30">
        <w:rPr>
          <w:noProof/>
          <w:color w:val="6C2085" w:themeColor="accent6"/>
          <w:sz w:val="28"/>
          <w:szCs w:val="28"/>
        </w:rPr>
        <w:t xml:space="preserve">                 </w:t>
      </w:r>
      <w:r w:rsidR="00666BD4">
        <w:rPr>
          <w:noProof/>
          <w:lang w:val="en-GB"/>
        </w:rPr>
        <mc:AlternateContent>
          <mc:Choice Requires="wps">
            <w:drawing>
              <wp:inline distT="0" distB="0" distL="0" distR="0" wp14:anchorId="2F2BF623" wp14:editId="244747DA">
                <wp:extent cx="304800" cy="304800"/>
                <wp:effectExtent l="0" t="0" r="0" b="0"/>
                <wp:docPr id="7" name="AutoShape 2" descr="https://apis.mail.yahoo.com/ws/v3/mailboxes/@.id==VjN-OCaJi4fm9szMeHiXe4QuDWviISw-2G8OvhzP4hE_rH_e3K7xFZ1c5szG_XUpd68Pl088IuAutEsq8B8G01UGUg/messages/@.id==ANLReIsWvFsCW8NEnQ0beOI0WVE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E5DE99" id="AutoShape 2" o:spid="_x0000_s1026" alt="https://apis.mail.yahoo.com/ws/v3/mailboxes/@.id==VjN-OCaJi4fm9szMeHiXe4QuDWviISw-2G8OvhzP4hE_rH_e3K7xFZ1c5szG_XUpd68Pl088IuAutEsq8B8G01UGUg/messages/@.id==ANLReIsWvFsCW8NEnQ0beOI0WVE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q&#10;FCAGbwMAAKk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="00C86E00">
        <w:rPr>
          <w:noProof/>
          <w:sz w:val="44"/>
          <w:szCs w:val="44"/>
        </w:rPr>
        <w:t xml:space="preserve">  </w:t>
      </w:r>
    </w:p>
    <w:p w14:paraId="0E79C073" w14:textId="17C2225F" w:rsidR="00CA043C" w:rsidRDefault="002E5461" w:rsidP="00F43EB9">
      <w:pPr>
        <w:pStyle w:val="Body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31F1F"/>
          <w:sz w:val="28"/>
          <w:szCs w:val="28"/>
        </w:rPr>
        <w:t>T</w:t>
      </w:r>
      <w:r w:rsidR="00EE6E63" w:rsidRPr="00EE6E63">
        <w:rPr>
          <w:rFonts w:asciiTheme="majorHAnsi" w:hAnsiTheme="majorHAnsi" w:cstheme="majorHAnsi"/>
          <w:color w:val="231F1F"/>
          <w:sz w:val="28"/>
          <w:szCs w:val="28"/>
        </w:rPr>
        <w:t xml:space="preserve">hen come and discover </w:t>
      </w:r>
      <w:r w:rsidR="00EE6E63">
        <w:rPr>
          <w:rFonts w:asciiTheme="majorHAnsi" w:hAnsiTheme="majorHAnsi" w:cstheme="majorHAnsi"/>
          <w:sz w:val="28"/>
          <w:szCs w:val="28"/>
        </w:rPr>
        <w:t>t</w:t>
      </w:r>
      <w:r w:rsidR="00BA7B82" w:rsidRPr="00EE6E63">
        <w:rPr>
          <w:rFonts w:asciiTheme="majorHAnsi" w:hAnsiTheme="majorHAnsi" w:cstheme="majorHAnsi"/>
          <w:sz w:val="28"/>
          <w:szCs w:val="28"/>
        </w:rPr>
        <w:t xml:space="preserve">he </w:t>
      </w:r>
      <w:bookmarkStart w:id="4" w:name="_Hlk512503250"/>
      <w:proofErr w:type="spellStart"/>
      <w:r w:rsidR="007E27FE" w:rsidRPr="00EE6E63">
        <w:rPr>
          <w:rFonts w:asciiTheme="majorHAnsi" w:hAnsiTheme="majorHAnsi" w:cstheme="majorHAnsi"/>
          <w:color w:val="6C2085" w:themeColor="accent6"/>
          <w:sz w:val="28"/>
          <w:szCs w:val="28"/>
        </w:rPr>
        <w:t>Clore</w:t>
      </w:r>
      <w:proofErr w:type="spellEnd"/>
      <w:r w:rsidR="007E27FE" w:rsidRPr="00EE6E63">
        <w:rPr>
          <w:rFonts w:asciiTheme="majorHAnsi" w:hAnsiTheme="majorHAnsi" w:cstheme="majorHAnsi"/>
          <w:color w:val="6C2085" w:themeColor="accent6"/>
          <w:sz w:val="28"/>
          <w:szCs w:val="28"/>
        </w:rPr>
        <w:t xml:space="preserve"> Studio </w:t>
      </w:r>
      <w:bookmarkEnd w:id="4"/>
      <w:r w:rsidR="007E27FE" w:rsidRPr="00EE6E63">
        <w:rPr>
          <w:rFonts w:asciiTheme="majorHAnsi" w:hAnsiTheme="majorHAnsi" w:cstheme="majorHAnsi"/>
          <w:sz w:val="28"/>
          <w:szCs w:val="28"/>
        </w:rPr>
        <w:t xml:space="preserve">where there will be </w:t>
      </w:r>
      <w:r w:rsidR="00EE6E63">
        <w:rPr>
          <w:rFonts w:asciiTheme="majorHAnsi" w:hAnsiTheme="majorHAnsi" w:cstheme="majorHAnsi"/>
          <w:sz w:val="28"/>
          <w:szCs w:val="28"/>
        </w:rPr>
        <w:t xml:space="preserve">artist led </w:t>
      </w:r>
      <w:r w:rsidR="00CA043C">
        <w:rPr>
          <w:rFonts w:asciiTheme="majorHAnsi" w:hAnsiTheme="majorHAnsi" w:cstheme="majorHAnsi"/>
          <w:sz w:val="28"/>
          <w:szCs w:val="28"/>
        </w:rPr>
        <w:t>activities</w:t>
      </w:r>
    </w:p>
    <w:p w14:paraId="3ABCA93D" w14:textId="667D65A5" w:rsidR="00F43EB9" w:rsidRDefault="00CA043C" w:rsidP="00F43EB9">
      <w:pPr>
        <w:pStyle w:val="BodyA"/>
        <w:rPr>
          <w:bCs/>
          <w:sz w:val="20"/>
          <w:szCs w:val="20"/>
        </w:rPr>
      </w:pPr>
      <w:r>
        <w:rPr>
          <w:sz w:val="28"/>
          <w:szCs w:val="28"/>
        </w:rPr>
        <w:t>Q</w:t>
      </w:r>
      <w:r w:rsidR="00EE6E63">
        <w:rPr>
          <w:sz w:val="28"/>
          <w:szCs w:val="28"/>
        </w:rPr>
        <w:t>uiet room available if you need a moment out</w:t>
      </w:r>
      <w:r w:rsidR="00F43EB9" w:rsidRPr="00F43EB9">
        <w:rPr>
          <w:bCs/>
          <w:sz w:val="20"/>
          <w:szCs w:val="20"/>
        </w:rPr>
        <w:t xml:space="preserve"> </w:t>
      </w:r>
    </w:p>
    <w:p w14:paraId="491FBA5F" w14:textId="38910396" w:rsidR="00C44401" w:rsidRPr="00CA043C" w:rsidRDefault="00F43EB9" w:rsidP="00C44401">
      <w:pPr>
        <w:pStyle w:val="BodyA"/>
        <w:rPr>
          <w:noProof/>
          <w:sz w:val="44"/>
          <w:szCs w:val="44"/>
        </w:rPr>
      </w:pPr>
      <w:r w:rsidRPr="00F976F3">
        <w:rPr>
          <w:bCs/>
          <w:sz w:val="20"/>
          <w:szCs w:val="20"/>
        </w:rPr>
        <w:t xml:space="preserve">Please feel free to </w:t>
      </w:r>
      <w:r>
        <w:rPr>
          <w:bCs/>
          <w:sz w:val="20"/>
          <w:szCs w:val="20"/>
        </w:rPr>
        <w:t xml:space="preserve">contact </w:t>
      </w:r>
      <w:r w:rsidRPr="00F976F3">
        <w:rPr>
          <w:bCs/>
          <w:sz w:val="20"/>
          <w:szCs w:val="20"/>
        </w:rPr>
        <w:t>katy McCall on 0161</w:t>
      </w:r>
      <w:r>
        <w:rPr>
          <w:bCs/>
          <w:sz w:val="20"/>
          <w:szCs w:val="20"/>
        </w:rPr>
        <w:t xml:space="preserve"> </w:t>
      </w:r>
      <w:r w:rsidRPr="00F976F3">
        <w:rPr>
          <w:bCs/>
          <w:sz w:val="20"/>
          <w:szCs w:val="20"/>
        </w:rPr>
        <w:t>235 8869</w:t>
      </w:r>
      <w:r>
        <w:rPr>
          <w:bCs/>
          <w:sz w:val="20"/>
          <w:szCs w:val="20"/>
        </w:rPr>
        <w:t xml:space="preserve"> </w:t>
      </w:r>
      <w:hyperlink r:id="rId13" w:history="1">
        <w:r w:rsidRPr="00681502">
          <w:rPr>
            <w:rStyle w:val="Hyperlink"/>
            <w:bCs/>
            <w:sz w:val="20"/>
            <w:szCs w:val="20"/>
          </w:rPr>
          <w:t>k.mccall1@manchester.gov.uk</w:t>
        </w:r>
      </w:hyperlink>
      <w:r>
        <w:rPr>
          <w:bCs/>
          <w:sz w:val="20"/>
          <w:szCs w:val="20"/>
        </w:rPr>
        <w:t xml:space="preserve"> </w:t>
      </w:r>
      <w:r w:rsidRPr="00F976F3">
        <w:rPr>
          <w:bCs/>
          <w:sz w:val="20"/>
          <w:szCs w:val="20"/>
        </w:rPr>
        <w:t xml:space="preserve"> if you have any questions or would like to find out more</w:t>
      </w:r>
      <w:r>
        <w:rPr>
          <w:bCs/>
          <w:sz w:val="20"/>
          <w:szCs w:val="20"/>
        </w:rPr>
        <w:t>.</w:t>
      </w:r>
      <w:r w:rsidRPr="00F976F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The gallery will be open to the general public at 10. please visit </w:t>
      </w:r>
      <w:hyperlink r:id="rId14" w:history="1">
        <w:r w:rsidRPr="00681502">
          <w:rPr>
            <w:rStyle w:val="Hyperlink"/>
            <w:sz w:val="20"/>
            <w:szCs w:val="20"/>
          </w:rPr>
          <w:t>www.manchesterartgallery.org</w:t>
        </w:r>
      </w:hyperlink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83CDE3" wp14:editId="777E69F5">
                <wp:simplePos x="0" y="0"/>
                <wp:positionH relativeFrom="margin">
                  <wp:posOffset>3185795</wp:posOffset>
                </wp:positionH>
                <wp:positionV relativeFrom="line">
                  <wp:posOffset>1236978</wp:posOffset>
                </wp:positionV>
                <wp:extent cx="2924175" cy="1828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3CC13" w14:textId="77777777" w:rsidR="00F43EB9" w:rsidRDefault="00F43EB9" w:rsidP="00F43EB9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83CDE3" id="_x0000_s1029" style="position:absolute;margin-left:250.85pt;margin-top:97.4pt;width:230.25pt;height:2in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7203CC13" w14:textId="77777777" w:rsidR="00F43EB9" w:rsidRDefault="00F43EB9" w:rsidP="00F43EB9">
                      <w:pPr>
                        <w:pStyle w:val="BodyA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End w:id="0"/>
    </w:p>
    <w:sectPr w:rsidR="00C44401" w:rsidRPr="00CA043C" w:rsidSect="00EA0731">
      <w:headerReference w:type="default" r:id="rId15"/>
      <w:footerReference w:type="default" r:id="rId16"/>
      <w:pgSz w:w="11900" w:h="16840" w:code="9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890C" w14:textId="77777777" w:rsidR="0081016F" w:rsidRDefault="0081016F">
      <w:r>
        <w:separator/>
      </w:r>
    </w:p>
  </w:endnote>
  <w:endnote w:type="continuationSeparator" w:id="0">
    <w:p w14:paraId="26ACE637" w14:textId="77777777" w:rsidR="0081016F" w:rsidRDefault="008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5AE6" w14:textId="77777777" w:rsidR="005A234A" w:rsidRDefault="005A23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6519" w14:textId="77777777" w:rsidR="0081016F" w:rsidRDefault="0081016F">
      <w:r>
        <w:separator/>
      </w:r>
    </w:p>
  </w:footnote>
  <w:footnote w:type="continuationSeparator" w:id="0">
    <w:p w14:paraId="76580867" w14:textId="77777777" w:rsidR="0081016F" w:rsidRDefault="0081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2687" w14:textId="77777777" w:rsidR="005A234A" w:rsidRDefault="005A23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A"/>
    <w:rsid w:val="00041442"/>
    <w:rsid w:val="00054045"/>
    <w:rsid w:val="00057516"/>
    <w:rsid w:val="00080AC2"/>
    <w:rsid w:val="001377AB"/>
    <w:rsid w:val="001708CE"/>
    <w:rsid w:val="001A7E9C"/>
    <w:rsid w:val="001C740D"/>
    <w:rsid w:val="001F2282"/>
    <w:rsid w:val="002A0C2C"/>
    <w:rsid w:val="002E1D27"/>
    <w:rsid w:val="002E5461"/>
    <w:rsid w:val="003254E0"/>
    <w:rsid w:val="003E5C62"/>
    <w:rsid w:val="00437641"/>
    <w:rsid w:val="00493653"/>
    <w:rsid w:val="004E7A32"/>
    <w:rsid w:val="005141E3"/>
    <w:rsid w:val="005404C3"/>
    <w:rsid w:val="00556C44"/>
    <w:rsid w:val="00572D5E"/>
    <w:rsid w:val="00583CA6"/>
    <w:rsid w:val="005A234A"/>
    <w:rsid w:val="005E6412"/>
    <w:rsid w:val="006230CD"/>
    <w:rsid w:val="00666BD4"/>
    <w:rsid w:val="007C6348"/>
    <w:rsid w:val="007E27FE"/>
    <w:rsid w:val="0081016F"/>
    <w:rsid w:val="008154A2"/>
    <w:rsid w:val="00815824"/>
    <w:rsid w:val="00817FB6"/>
    <w:rsid w:val="008C723A"/>
    <w:rsid w:val="00945887"/>
    <w:rsid w:val="00950730"/>
    <w:rsid w:val="00980EAD"/>
    <w:rsid w:val="009B1EE6"/>
    <w:rsid w:val="009D5B3F"/>
    <w:rsid w:val="009D682C"/>
    <w:rsid w:val="009E114D"/>
    <w:rsid w:val="00A534B5"/>
    <w:rsid w:val="00A7368D"/>
    <w:rsid w:val="00A758EE"/>
    <w:rsid w:val="00B01E82"/>
    <w:rsid w:val="00B32308"/>
    <w:rsid w:val="00B53350"/>
    <w:rsid w:val="00B9117D"/>
    <w:rsid w:val="00BA7B82"/>
    <w:rsid w:val="00C44401"/>
    <w:rsid w:val="00C63414"/>
    <w:rsid w:val="00C86E00"/>
    <w:rsid w:val="00CA043C"/>
    <w:rsid w:val="00DE219B"/>
    <w:rsid w:val="00E02E73"/>
    <w:rsid w:val="00E20D83"/>
    <w:rsid w:val="00E270CD"/>
    <w:rsid w:val="00EA0731"/>
    <w:rsid w:val="00EE6E63"/>
    <w:rsid w:val="00F43EB9"/>
    <w:rsid w:val="00F47541"/>
    <w:rsid w:val="00F71A94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C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3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3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ccall1@manchester.gov.uk" TargetMode="External"/><Relationship Id="rId13" Type="http://schemas.openxmlformats.org/officeDocument/2006/relationships/hyperlink" Target="mailto:k.mccall1@manchester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mccall1@manchester.gov.uk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anchesterartgallery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600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Mark Mountcastle</cp:lastModifiedBy>
  <cp:revision>2</cp:revision>
  <cp:lastPrinted>2018-09-05T15:37:00Z</cp:lastPrinted>
  <dcterms:created xsi:type="dcterms:W3CDTF">2018-12-11T11:01:00Z</dcterms:created>
  <dcterms:modified xsi:type="dcterms:W3CDTF">2018-12-11T11:01:00Z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836281964</vt:i4>
  </property>
</Properties>
</file>